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79" w:rsidRPr="003E2460" w:rsidRDefault="00C367E6" w:rsidP="00EE0D79">
      <w:pPr>
        <w:tabs>
          <w:tab w:val="center" w:pos="4680"/>
        </w:tabs>
        <w:suppressAutoHyphens/>
        <w:rPr>
          <w:rFonts w:ascii="Arial" w:hAnsi="Arial" w:cs="Arial"/>
          <w:iCs/>
          <w:color w:val="000000"/>
          <w:spacing w:val="-2"/>
          <w:sz w:val="22"/>
          <w:szCs w:val="22"/>
          <w:lang w:val="fr-CA"/>
        </w:rPr>
      </w:pPr>
      <w:r>
        <w:rPr>
          <w:rFonts w:ascii="Arial" w:hAnsi="Arial" w:cs="Arial"/>
          <w:iCs/>
          <w:noProof/>
          <w:color w:val="000000"/>
          <w:spacing w:val="-2"/>
          <w:sz w:val="22"/>
          <w:szCs w:val="22"/>
          <w:lang w:val="fr-CA" w:eastAsia="fr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-304800</wp:posOffset>
            </wp:positionV>
            <wp:extent cx="1737360" cy="1146175"/>
            <wp:effectExtent l="19050" t="0" r="0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D79" w:rsidRPr="003E2460">
        <w:rPr>
          <w:rFonts w:ascii="Arial" w:hAnsi="Arial" w:cs="Arial"/>
          <w:iCs/>
          <w:color w:val="000000"/>
          <w:spacing w:val="-2"/>
          <w:sz w:val="22"/>
          <w:szCs w:val="22"/>
          <w:lang w:val="fr-CA"/>
        </w:rPr>
        <w:t>Équipe du projet CRA</w:t>
      </w:r>
    </w:p>
    <w:p w:rsidR="00EE0D79" w:rsidRPr="003E2460" w:rsidRDefault="00EE0D79" w:rsidP="00EE0D79">
      <w:pPr>
        <w:tabs>
          <w:tab w:val="center" w:pos="4680"/>
        </w:tabs>
        <w:suppressAutoHyphens/>
        <w:rPr>
          <w:rFonts w:ascii="Arial" w:hAnsi="Arial" w:cs="Arial"/>
          <w:iCs/>
          <w:color w:val="000000"/>
          <w:spacing w:val="-2"/>
          <w:sz w:val="22"/>
          <w:szCs w:val="22"/>
          <w:lang w:val="fr-CA"/>
        </w:rPr>
      </w:pPr>
      <w:r w:rsidRPr="003E2460">
        <w:rPr>
          <w:rFonts w:ascii="Arial" w:hAnsi="Arial" w:cs="Arial"/>
          <w:iCs/>
          <w:color w:val="000000"/>
          <w:spacing w:val="-2"/>
          <w:sz w:val="22"/>
          <w:szCs w:val="22"/>
          <w:lang w:val="fr-CA"/>
        </w:rPr>
        <w:t>Complémentari</w:t>
      </w:r>
      <w:r w:rsidR="003474B6">
        <w:rPr>
          <w:rFonts w:ascii="Arial" w:hAnsi="Arial" w:cs="Arial"/>
          <w:iCs/>
          <w:color w:val="000000"/>
          <w:spacing w:val="-2"/>
          <w:sz w:val="22"/>
          <w:szCs w:val="22"/>
          <w:lang w:val="fr-CA"/>
        </w:rPr>
        <w:t>té des relations d’attachement p</w:t>
      </w:r>
      <w:r w:rsidRPr="003E2460">
        <w:rPr>
          <w:rFonts w:ascii="Arial" w:hAnsi="Arial" w:cs="Arial"/>
          <w:iCs/>
          <w:color w:val="000000"/>
          <w:spacing w:val="-2"/>
          <w:sz w:val="22"/>
          <w:szCs w:val="22"/>
          <w:lang w:val="fr-CA"/>
        </w:rPr>
        <w:t xml:space="preserve">ère-enfant et </w:t>
      </w:r>
      <w:r w:rsidR="003474B6">
        <w:rPr>
          <w:rFonts w:ascii="Arial" w:hAnsi="Arial" w:cs="Arial"/>
          <w:iCs/>
          <w:color w:val="000000"/>
          <w:spacing w:val="-2"/>
          <w:sz w:val="22"/>
          <w:szCs w:val="22"/>
          <w:lang w:val="fr-CA"/>
        </w:rPr>
        <w:t>m</w:t>
      </w:r>
      <w:r w:rsidRPr="003E2460">
        <w:rPr>
          <w:rFonts w:ascii="Arial" w:hAnsi="Arial" w:cs="Arial"/>
          <w:iCs/>
          <w:color w:val="000000"/>
          <w:spacing w:val="-2"/>
          <w:sz w:val="22"/>
          <w:szCs w:val="22"/>
          <w:lang w:val="fr-CA"/>
        </w:rPr>
        <w:t>ère-enfant</w:t>
      </w:r>
    </w:p>
    <w:p w:rsidR="00A0446F" w:rsidRPr="00C367E6" w:rsidRDefault="00452038">
      <w:pPr>
        <w:rPr>
          <w:rFonts w:ascii="Arial" w:hAnsi="Arial" w:cs="Arial"/>
          <w:lang w:val="fr-CA"/>
        </w:rPr>
      </w:pPr>
      <w:r>
        <w:rPr>
          <w:rFonts w:ascii="Arial" w:hAnsi="Arial" w:cs="Arial"/>
          <w:iCs/>
          <w:noProof/>
          <w:color w:val="000000"/>
          <w:spacing w:val="-2"/>
          <w:sz w:val="22"/>
          <w:szCs w:val="22"/>
          <w:lang w:val="fr-CA" w:eastAsia="fr-C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4.15pt;margin-top:3.15pt;width:43pt;height:35.45pt;z-index:-251658240" fillcolor="yellow"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RA&#10;"/>
          </v:shape>
        </w:pict>
      </w:r>
      <w:r w:rsidR="00A0446F" w:rsidRPr="00C367E6">
        <w:rPr>
          <w:rFonts w:ascii="Arial" w:hAnsi="Arial" w:cs="Arial"/>
          <w:lang w:val="fr-CA"/>
        </w:rPr>
        <w:t xml:space="preserve">Daniel Paquette, </w:t>
      </w:r>
      <w:proofErr w:type="spellStart"/>
      <w:r w:rsidR="00A0446F" w:rsidRPr="00C367E6">
        <w:rPr>
          <w:rFonts w:ascii="Arial" w:hAnsi="Arial" w:cs="Arial"/>
          <w:lang w:val="fr-CA"/>
        </w:rPr>
        <w:t>Ph.D</w:t>
      </w:r>
      <w:proofErr w:type="spellEnd"/>
      <w:r w:rsidR="00496CFB">
        <w:rPr>
          <w:rFonts w:ascii="Arial" w:hAnsi="Arial" w:cs="Arial"/>
          <w:lang w:val="fr-CA"/>
        </w:rPr>
        <w:t>.</w:t>
      </w:r>
    </w:p>
    <w:p w:rsidR="00EE0D79" w:rsidRPr="00EE0D79" w:rsidRDefault="00EE0D79" w:rsidP="00EE0D79">
      <w:pPr>
        <w:rPr>
          <w:lang w:val="fr-CA"/>
        </w:rPr>
      </w:pPr>
    </w:p>
    <w:p w:rsidR="00EE0D79" w:rsidRPr="00EE0D79" w:rsidRDefault="00EE0D79" w:rsidP="00EE0D79">
      <w:pPr>
        <w:rPr>
          <w:lang w:val="fr-CA"/>
        </w:rPr>
      </w:pPr>
    </w:p>
    <w:p w:rsidR="00496CFB" w:rsidRPr="00496CFB" w:rsidRDefault="00496CFB" w:rsidP="00EE0D79">
      <w:pPr>
        <w:tabs>
          <w:tab w:val="left" w:pos="8079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                                                                                                                                                       </w:t>
      </w:r>
      <w:r w:rsidR="00EE0D79" w:rsidRPr="00496CFB">
        <w:rPr>
          <w:rFonts w:ascii="Arial" w:hAnsi="Arial" w:cs="Arial"/>
          <w:sz w:val="18"/>
          <w:szCs w:val="18"/>
          <w:lang w:val="fr-CA"/>
        </w:rPr>
        <w:t>TPS</w:t>
      </w:r>
      <w:r w:rsidRPr="00496CFB">
        <w:rPr>
          <w:rFonts w:ascii="Arial" w:hAnsi="Arial" w:cs="Arial"/>
          <w:sz w:val="18"/>
          <w:szCs w:val="18"/>
          <w:lang w:val="fr-CA"/>
        </w:rPr>
        <w:t>:</w:t>
      </w:r>
      <w:r w:rsidRPr="003474B6">
        <w:rPr>
          <w:rFonts w:ascii="Arial" w:hAnsi="Arial" w:cs="Arial"/>
          <w:b/>
          <w:bCs/>
          <w:sz w:val="18"/>
          <w:szCs w:val="18"/>
          <w:lang w:val="fr-CA"/>
        </w:rPr>
        <w:t>108160995 RT0001</w:t>
      </w:r>
    </w:p>
    <w:p w:rsidR="00EE0D79" w:rsidRPr="003474B6" w:rsidRDefault="00496CFB" w:rsidP="00EE0D79">
      <w:pPr>
        <w:tabs>
          <w:tab w:val="left" w:pos="8079"/>
        </w:tabs>
        <w:rPr>
          <w:rFonts w:ascii="Arial" w:hAnsi="Arial" w:cs="Arial"/>
          <w:b/>
          <w:bCs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                                                                                                                                                       </w:t>
      </w:r>
      <w:r w:rsidR="00EE0D79" w:rsidRPr="00496CFB">
        <w:rPr>
          <w:rFonts w:ascii="Arial" w:hAnsi="Arial" w:cs="Arial"/>
          <w:sz w:val="18"/>
          <w:szCs w:val="18"/>
          <w:lang w:val="fr-CA"/>
        </w:rPr>
        <w:t>TVQ</w:t>
      </w:r>
      <w:r w:rsidRPr="00496CFB">
        <w:rPr>
          <w:rFonts w:ascii="Arial" w:hAnsi="Arial" w:cs="Arial"/>
          <w:sz w:val="18"/>
          <w:szCs w:val="18"/>
          <w:lang w:val="fr-CA"/>
        </w:rPr>
        <w:t>:</w:t>
      </w:r>
      <w:r w:rsidRPr="003474B6">
        <w:rPr>
          <w:rFonts w:ascii="Arial" w:hAnsi="Arial" w:cs="Arial"/>
          <w:b/>
          <w:bCs/>
          <w:sz w:val="18"/>
          <w:szCs w:val="18"/>
          <w:lang w:val="fr-CA"/>
        </w:rPr>
        <w:t>1006011132 TQ0005</w:t>
      </w:r>
    </w:p>
    <w:p w:rsidR="00496CFB" w:rsidRPr="00496CFB" w:rsidRDefault="00496CFB" w:rsidP="00EE0D79">
      <w:pPr>
        <w:tabs>
          <w:tab w:val="left" w:pos="8079"/>
        </w:tabs>
        <w:rPr>
          <w:rFonts w:ascii="Arial" w:hAnsi="Arial" w:cs="Arial"/>
          <w:sz w:val="18"/>
          <w:szCs w:val="18"/>
          <w:lang w:val="fr-CA"/>
        </w:rPr>
      </w:pPr>
    </w:p>
    <w:p w:rsidR="00EE0D79" w:rsidRPr="00EE0D79" w:rsidRDefault="00EE0D79" w:rsidP="00EE0D79">
      <w:pPr>
        <w:jc w:val="center"/>
        <w:rPr>
          <w:rFonts w:ascii="Arial" w:hAnsi="Arial" w:cs="Arial"/>
          <w:b/>
          <w:bCs/>
          <w:iCs/>
          <w:lang w:val="fr-CA"/>
        </w:rPr>
      </w:pPr>
      <w:r w:rsidRPr="00EE0D79">
        <w:rPr>
          <w:rFonts w:ascii="Arial" w:hAnsi="Arial" w:cs="Arial"/>
          <w:b/>
          <w:color w:val="000000"/>
          <w:lang w:val="fr-CA"/>
        </w:rPr>
        <w:t xml:space="preserve">Atelier de formation sur l'utilisation de la situation risquée pour évaluer la qualité de la relation d'activation père-enfant chez les </w:t>
      </w:r>
      <w:proofErr w:type="spellStart"/>
      <w:r w:rsidRPr="00EE0D79">
        <w:rPr>
          <w:rFonts w:ascii="Arial" w:hAnsi="Arial" w:cs="Arial"/>
          <w:b/>
          <w:color w:val="000000"/>
          <w:lang w:val="fr-CA"/>
        </w:rPr>
        <w:t>trottineurs</w:t>
      </w:r>
      <w:proofErr w:type="spellEnd"/>
      <w:r w:rsidRPr="00EE0D79">
        <w:rPr>
          <w:rFonts w:ascii="Arial" w:hAnsi="Arial" w:cs="Arial"/>
          <w:b/>
          <w:color w:val="000000"/>
          <w:lang w:val="fr-CA"/>
        </w:rPr>
        <w:t xml:space="preserve"> (12-24 mois)</w:t>
      </w:r>
    </w:p>
    <w:p w:rsidR="00EE0D79" w:rsidRDefault="00EE0D79" w:rsidP="00EE0D79">
      <w:pPr>
        <w:tabs>
          <w:tab w:val="left" w:pos="8079"/>
        </w:tabs>
        <w:rPr>
          <w:lang w:val="fr-CA"/>
        </w:rPr>
      </w:pPr>
    </w:p>
    <w:p w:rsidR="00EE0D79" w:rsidRPr="00EE0D79" w:rsidRDefault="00EE0D79" w:rsidP="00EE0D79">
      <w:pPr>
        <w:pStyle w:val="NormalWeb"/>
        <w:rPr>
          <w:rFonts w:ascii="Arial" w:hAnsi="Arial" w:cs="Arial"/>
          <w:sz w:val="22"/>
          <w:szCs w:val="22"/>
        </w:rPr>
      </w:pPr>
      <w:r w:rsidRPr="00EE0D79">
        <w:rPr>
          <w:rFonts w:ascii="Arial" w:hAnsi="Arial" w:cs="Arial"/>
          <w:sz w:val="22"/>
          <w:szCs w:val="22"/>
        </w:rPr>
        <w:t xml:space="preserve">La formation, offerte en français, se tiendra à </w:t>
      </w:r>
      <w:r>
        <w:rPr>
          <w:rFonts w:ascii="Arial" w:hAnsi="Arial" w:cs="Arial"/>
          <w:sz w:val="22"/>
          <w:szCs w:val="22"/>
        </w:rPr>
        <w:t>l’École de psychoéducation de l’Université de Montréal</w:t>
      </w:r>
      <w:r w:rsidRPr="00EE0D79">
        <w:rPr>
          <w:rFonts w:ascii="Arial" w:hAnsi="Arial" w:cs="Arial"/>
          <w:sz w:val="22"/>
          <w:szCs w:val="22"/>
        </w:rPr>
        <w:t xml:space="preserve"> les </w:t>
      </w:r>
      <w:r w:rsidR="00496CFB">
        <w:rPr>
          <w:rFonts w:ascii="Arial" w:hAnsi="Arial" w:cs="Arial"/>
          <w:b/>
          <w:sz w:val="22"/>
          <w:szCs w:val="22"/>
        </w:rPr>
        <w:t>24, 25, 26 et 27 mai</w:t>
      </w:r>
      <w:r w:rsidRPr="00EE0D79">
        <w:rPr>
          <w:rFonts w:ascii="Arial" w:hAnsi="Arial" w:cs="Arial"/>
          <w:b/>
          <w:sz w:val="22"/>
          <w:szCs w:val="22"/>
        </w:rPr>
        <w:t xml:space="preserve"> 2016 de 9h à 16h30. </w:t>
      </w:r>
    </w:p>
    <w:p w:rsidR="00EE0D79" w:rsidRPr="008424FA" w:rsidRDefault="00EE0D79" w:rsidP="00EE0D79">
      <w:pPr>
        <w:rPr>
          <w:rFonts w:ascii="Arial" w:hAnsi="Arial" w:cs="Arial"/>
          <w:b/>
          <w:bCs/>
          <w:sz w:val="28"/>
          <w:szCs w:val="28"/>
          <w:lang w:val="fr-CA"/>
        </w:rPr>
      </w:pPr>
      <w:r w:rsidRPr="008424FA">
        <w:rPr>
          <w:rFonts w:ascii="Arial" w:hAnsi="Arial" w:cs="Arial"/>
          <w:b/>
          <w:bCs/>
          <w:sz w:val="28"/>
          <w:szCs w:val="28"/>
          <w:lang w:val="fr-CA"/>
        </w:rPr>
        <w:t>Formulaire d’inscription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100"/>
        <w:gridCol w:w="1134"/>
        <w:gridCol w:w="4371"/>
      </w:tblGrid>
      <w:tr w:rsidR="00EE0D79" w:rsidRPr="00111307" w:rsidTr="009F4F98">
        <w:trPr>
          <w:trHeight w:val="397"/>
        </w:trPr>
        <w:tc>
          <w:tcPr>
            <w:tcW w:w="2403" w:type="dxa"/>
            <w:vAlign w:val="center"/>
          </w:tcPr>
          <w:p w:rsidR="00EE0D79" w:rsidRPr="009F4F98" w:rsidRDefault="00EE0D79" w:rsidP="009F4F9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F4F98">
              <w:rPr>
                <w:rFonts w:ascii="Arial" w:hAnsi="Arial" w:cs="Arial"/>
                <w:sz w:val="20"/>
                <w:szCs w:val="20"/>
                <w:lang w:val="fr-CA"/>
              </w:rPr>
              <w:t xml:space="preserve">Nom complet </w:t>
            </w:r>
          </w:p>
        </w:tc>
        <w:tc>
          <w:tcPr>
            <w:tcW w:w="7605" w:type="dxa"/>
            <w:gridSpan w:val="3"/>
          </w:tcPr>
          <w:p w:rsidR="00EE0D79" w:rsidRPr="003474B6" w:rsidRDefault="001965B7" w:rsidP="002D7A01">
            <w:pPr>
              <w:rPr>
                <w:rFonts w:ascii="Arial" w:hAnsi="Arial" w:cs="Arial"/>
                <w:lang w:val="fr-CA"/>
              </w:rPr>
            </w:pP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C367E6" w:rsidRPr="003474B6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bookmarkStart w:id="1" w:name="_GoBack"/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bookmarkEnd w:id="1"/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0"/>
          </w:p>
        </w:tc>
      </w:tr>
      <w:tr w:rsidR="00EE0D79" w:rsidRPr="00111307" w:rsidTr="009F4F98">
        <w:trPr>
          <w:trHeight w:val="397"/>
        </w:trPr>
        <w:tc>
          <w:tcPr>
            <w:tcW w:w="2403" w:type="dxa"/>
            <w:vMerge w:val="restart"/>
            <w:vAlign w:val="center"/>
          </w:tcPr>
          <w:p w:rsidR="00EE0D79" w:rsidRPr="009F4F98" w:rsidRDefault="00EE0D79" w:rsidP="009F4F9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F4F98">
              <w:rPr>
                <w:rFonts w:ascii="Arial" w:hAnsi="Arial" w:cs="Arial"/>
                <w:sz w:val="20"/>
                <w:szCs w:val="20"/>
                <w:lang w:val="fr-CA"/>
              </w:rPr>
              <w:t>Adresse</w:t>
            </w:r>
            <w:r w:rsidR="00C367E6" w:rsidRPr="009F4F98"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</w:p>
        </w:tc>
        <w:tc>
          <w:tcPr>
            <w:tcW w:w="7605" w:type="dxa"/>
            <w:gridSpan w:val="3"/>
          </w:tcPr>
          <w:p w:rsidR="00EE0D79" w:rsidRPr="003474B6" w:rsidRDefault="001965B7" w:rsidP="002D7A01">
            <w:pPr>
              <w:rPr>
                <w:rFonts w:ascii="Arial" w:hAnsi="Arial" w:cs="Arial"/>
                <w:lang w:val="fr-CA"/>
              </w:rPr>
            </w:pP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C367E6" w:rsidRPr="003474B6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</w:tr>
      <w:tr w:rsidR="00EE0D79" w:rsidRPr="00111307" w:rsidTr="009F4F98">
        <w:trPr>
          <w:trHeight w:val="397"/>
        </w:trPr>
        <w:tc>
          <w:tcPr>
            <w:tcW w:w="2403" w:type="dxa"/>
            <w:vMerge/>
            <w:vAlign w:val="center"/>
          </w:tcPr>
          <w:p w:rsidR="00EE0D79" w:rsidRPr="009F4F98" w:rsidRDefault="00EE0D79" w:rsidP="009F4F9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605" w:type="dxa"/>
            <w:gridSpan w:val="3"/>
          </w:tcPr>
          <w:p w:rsidR="00EE0D79" w:rsidRPr="003474B6" w:rsidRDefault="001965B7" w:rsidP="002D7A01">
            <w:pPr>
              <w:rPr>
                <w:rFonts w:ascii="Arial" w:hAnsi="Arial" w:cs="Arial"/>
                <w:lang w:val="fr-CA"/>
              </w:rPr>
            </w:pP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C367E6" w:rsidRPr="003474B6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</w:tr>
      <w:tr w:rsidR="00EE0D79" w:rsidRPr="00111307" w:rsidTr="009F4F98">
        <w:trPr>
          <w:trHeight w:val="397"/>
        </w:trPr>
        <w:tc>
          <w:tcPr>
            <w:tcW w:w="2403" w:type="dxa"/>
            <w:vMerge/>
            <w:vAlign w:val="center"/>
          </w:tcPr>
          <w:p w:rsidR="00EE0D79" w:rsidRPr="009F4F98" w:rsidRDefault="00EE0D79" w:rsidP="009F4F9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605" w:type="dxa"/>
            <w:gridSpan w:val="3"/>
          </w:tcPr>
          <w:p w:rsidR="00EE0D79" w:rsidRPr="003474B6" w:rsidRDefault="001965B7" w:rsidP="002D7A01">
            <w:pPr>
              <w:rPr>
                <w:rFonts w:ascii="Arial" w:hAnsi="Arial" w:cs="Arial"/>
                <w:lang w:val="fr-CA"/>
              </w:rPr>
            </w:pP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C367E6" w:rsidRPr="003474B6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</w:tr>
      <w:tr w:rsidR="00E868F4" w:rsidRPr="00111307" w:rsidTr="009F4F98">
        <w:trPr>
          <w:trHeight w:val="397"/>
        </w:trPr>
        <w:tc>
          <w:tcPr>
            <w:tcW w:w="2403" w:type="dxa"/>
            <w:vAlign w:val="center"/>
          </w:tcPr>
          <w:p w:rsidR="00E868F4" w:rsidRPr="009F4F98" w:rsidRDefault="00E868F4" w:rsidP="009F4F9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F4F98">
              <w:rPr>
                <w:rFonts w:ascii="Arial" w:hAnsi="Arial" w:cs="Arial"/>
                <w:sz w:val="20"/>
                <w:szCs w:val="20"/>
                <w:lang w:val="fr-CA"/>
              </w:rPr>
              <w:t>Téléphone</w:t>
            </w:r>
          </w:p>
        </w:tc>
        <w:tc>
          <w:tcPr>
            <w:tcW w:w="2100" w:type="dxa"/>
          </w:tcPr>
          <w:p w:rsidR="00E868F4" w:rsidRPr="003474B6" w:rsidRDefault="001965B7" w:rsidP="002D7A01">
            <w:pPr>
              <w:rPr>
                <w:rFonts w:ascii="Arial" w:hAnsi="Arial" w:cs="Arial"/>
                <w:lang w:val="fr-CA"/>
              </w:rPr>
            </w:pP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C367E6" w:rsidRPr="003474B6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  <w:tc>
          <w:tcPr>
            <w:tcW w:w="1134" w:type="dxa"/>
          </w:tcPr>
          <w:p w:rsidR="00E868F4" w:rsidRPr="003474B6" w:rsidRDefault="00E868F4" w:rsidP="002D7A01">
            <w:pPr>
              <w:rPr>
                <w:rFonts w:ascii="Arial" w:hAnsi="Arial" w:cs="Arial"/>
                <w:lang w:val="fr-CA"/>
              </w:rPr>
            </w:pP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4371" w:type="dxa"/>
          </w:tcPr>
          <w:p w:rsidR="00E868F4" w:rsidRPr="003474B6" w:rsidRDefault="001965B7" w:rsidP="002D7A01">
            <w:pPr>
              <w:rPr>
                <w:rFonts w:ascii="Arial" w:hAnsi="Arial" w:cs="Arial"/>
                <w:lang w:val="fr-CA"/>
              </w:rPr>
            </w:pP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C367E6" w:rsidRPr="003474B6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</w:tr>
      <w:tr w:rsidR="00EE0D79" w:rsidRPr="00111307" w:rsidTr="009F4F98">
        <w:trPr>
          <w:trHeight w:val="397"/>
        </w:trPr>
        <w:tc>
          <w:tcPr>
            <w:tcW w:w="2403" w:type="dxa"/>
            <w:vAlign w:val="center"/>
          </w:tcPr>
          <w:p w:rsidR="00EE0D79" w:rsidRPr="009F4F98" w:rsidRDefault="00EE0D79" w:rsidP="009F4F9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F4F98">
              <w:rPr>
                <w:rFonts w:ascii="Arial" w:hAnsi="Arial" w:cs="Arial"/>
                <w:sz w:val="20"/>
                <w:szCs w:val="20"/>
                <w:lang w:val="fr-CA"/>
              </w:rPr>
              <w:t>Occupation</w:t>
            </w:r>
          </w:p>
        </w:tc>
        <w:tc>
          <w:tcPr>
            <w:tcW w:w="7605" w:type="dxa"/>
            <w:gridSpan w:val="3"/>
          </w:tcPr>
          <w:p w:rsidR="00EE0D79" w:rsidRPr="003474B6" w:rsidRDefault="001965B7" w:rsidP="002D7A01">
            <w:pPr>
              <w:rPr>
                <w:rFonts w:ascii="Arial" w:hAnsi="Arial" w:cs="Arial"/>
                <w:lang w:val="fr-CA"/>
              </w:rPr>
            </w:pP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="00C367E6" w:rsidRPr="003474B6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7"/>
          </w:p>
        </w:tc>
      </w:tr>
      <w:tr w:rsidR="00EE0D79" w:rsidRPr="00111307" w:rsidTr="009F4F98">
        <w:trPr>
          <w:trHeight w:val="397"/>
        </w:trPr>
        <w:tc>
          <w:tcPr>
            <w:tcW w:w="2403" w:type="dxa"/>
            <w:vAlign w:val="center"/>
          </w:tcPr>
          <w:p w:rsidR="00EE0D79" w:rsidRPr="009F4F98" w:rsidRDefault="00EE0D79" w:rsidP="009F4F9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F4F98">
              <w:rPr>
                <w:rFonts w:ascii="Arial" w:hAnsi="Arial" w:cs="Arial"/>
                <w:sz w:val="20"/>
                <w:szCs w:val="20"/>
                <w:lang w:val="fr-CA"/>
              </w:rPr>
              <w:t>Université/Institution</w:t>
            </w:r>
          </w:p>
        </w:tc>
        <w:tc>
          <w:tcPr>
            <w:tcW w:w="7605" w:type="dxa"/>
            <w:gridSpan w:val="3"/>
          </w:tcPr>
          <w:p w:rsidR="00EE0D79" w:rsidRPr="003474B6" w:rsidRDefault="001965B7" w:rsidP="002D7A01">
            <w:pPr>
              <w:rPr>
                <w:rFonts w:ascii="Arial" w:hAnsi="Arial" w:cs="Arial"/>
                <w:lang w:val="fr-CA"/>
              </w:rPr>
            </w:pP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="00C367E6" w:rsidRPr="003474B6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367E6" w:rsidRPr="003474B6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3474B6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</w:tr>
      <w:tr w:rsidR="009F4F98" w:rsidRPr="00111307" w:rsidTr="009F4F98">
        <w:trPr>
          <w:trHeight w:val="397"/>
        </w:trPr>
        <w:tc>
          <w:tcPr>
            <w:tcW w:w="2403" w:type="dxa"/>
            <w:vAlign w:val="center"/>
          </w:tcPr>
          <w:p w:rsidR="009F4F98" w:rsidRPr="009F4F98" w:rsidRDefault="009F4F98" w:rsidP="009F4F9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9F4F98">
              <w:rPr>
                <w:rFonts w:ascii="Arial" w:hAnsi="Arial" w:cs="Arial"/>
                <w:sz w:val="20"/>
                <w:szCs w:val="20"/>
              </w:rPr>
              <w:t>Avez-vous</w:t>
            </w:r>
            <w:proofErr w:type="spellEnd"/>
            <w:r w:rsidRPr="009F4F98">
              <w:rPr>
                <w:rFonts w:ascii="Arial" w:hAnsi="Arial" w:cs="Arial"/>
                <w:sz w:val="20"/>
                <w:szCs w:val="20"/>
              </w:rPr>
              <w:t xml:space="preserve"> des allergies:</w:t>
            </w:r>
          </w:p>
        </w:tc>
        <w:tc>
          <w:tcPr>
            <w:tcW w:w="7605" w:type="dxa"/>
            <w:gridSpan w:val="3"/>
          </w:tcPr>
          <w:p w:rsidR="009F4F98" w:rsidRPr="009F4F98" w:rsidRDefault="001965B7" w:rsidP="009F4F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 w:rsidR="009F4F9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2038">
              <w:rPr>
                <w:rFonts w:ascii="Arial" w:hAnsi="Arial" w:cs="Arial"/>
                <w:sz w:val="28"/>
                <w:szCs w:val="28"/>
              </w:rPr>
            </w:r>
            <w:r w:rsidR="0045203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  <w:r w:rsidR="009F4F98">
              <w:rPr>
                <w:rFonts w:ascii="Arial" w:hAnsi="Arial" w:cs="Arial"/>
                <w:sz w:val="28"/>
                <w:szCs w:val="28"/>
              </w:rPr>
              <w:t xml:space="preserve"> Non</w:t>
            </w:r>
            <w:r w:rsidR="009F4F98" w:rsidRPr="00FF21F7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 w:rsidR="009F4F9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2038">
              <w:rPr>
                <w:rFonts w:ascii="Arial" w:hAnsi="Arial" w:cs="Arial"/>
                <w:sz w:val="28"/>
                <w:szCs w:val="28"/>
              </w:rPr>
            </w:r>
            <w:r w:rsidR="0045203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  <w:r w:rsidR="009F4F98">
              <w:rPr>
                <w:rFonts w:ascii="Arial" w:hAnsi="Arial" w:cs="Arial"/>
                <w:sz w:val="28"/>
                <w:szCs w:val="28"/>
              </w:rPr>
              <w:t xml:space="preserve"> Oui, p</w:t>
            </w:r>
            <w:r w:rsidR="009F4F98" w:rsidRPr="00FF21F7">
              <w:rPr>
                <w:rFonts w:ascii="Arial" w:hAnsi="Arial" w:cs="Arial"/>
                <w:sz w:val="28"/>
                <w:szCs w:val="28"/>
              </w:rPr>
              <w:t>récisez</w:t>
            </w:r>
            <w:r w:rsidR="009F4F98">
              <w:rPr>
                <w:rFonts w:ascii="Arial" w:hAnsi="Arial" w:cs="Arial"/>
                <w:sz w:val="28"/>
                <w:szCs w:val="28"/>
              </w:rPr>
              <w:t xml:space="preserve"> : </w:t>
            </w:r>
            <w:r w:rsidRPr="003474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1" w:name="Texte1"/>
            <w:r w:rsidR="009F4F98" w:rsidRPr="003474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74B6">
              <w:rPr>
                <w:rFonts w:ascii="Arial" w:hAnsi="Arial" w:cs="Arial"/>
                <w:sz w:val="22"/>
                <w:szCs w:val="22"/>
              </w:rPr>
            </w:r>
            <w:r w:rsidRPr="003474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4F98" w:rsidRPr="00347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4F98" w:rsidRPr="00347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4F98" w:rsidRPr="00347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4F98" w:rsidRPr="00347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4F98" w:rsidRPr="00347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74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9F4F98" w:rsidRPr="009F4F98" w:rsidTr="009F4F98">
        <w:trPr>
          <w:trHeight w:val="397"/>
        </w:trPr>
        <w:tc>
          <w:tcPr>
            <w:tcW w:w="2403" w:type="dxa"/>
            <w:vAlign w:val="center"/>
          </w:tcPr>
          <w:p w:rsidR="009F4F98" w:rsidRPr="009F4F98" w:rsidRDefault="009F4F98" w:rsidP="009F4F98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9F4F98">
              <w:rPr>
                <w:rFonts w:ascii="Arial" w:hAnsi="Arial" w:cs="Arial"/>
                <w:sz w:val="20"/>
                <w:szCs w:val="20"/>
                <w:lang w:val="fr-CA"/>
              </w:rPr>
              <w:t>Souhaitez-vous avoir un menu végétarien </w:t>
            </w:r>
          </w:p>
        </w:tc>
        <w:tc>
          <w:tcPr>
            <w:tcW w:w="7605" w:type="dxa"/>
            <w:gridSpan w:val="3"/>
            <w:vAlign w:val="center"/>
          </w:tcPr>
          <w:p w:rsidR="009F4F98" w:rsidRPr="00FF21F7" w:rsidRDefault="001965B7" w:rsidP="009F4F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 w:rsidR="009F4F9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2038">
              <w:rPr>
                <w:rFonts w:ascii="Arial" w:hAnsi="Arial" w:cs="Arial"/>
                <w:sz w:val="28"/>
                <w:szCs w:val="28"/>
              </w:rPr>
            </w:r>
            <w:r w:rsidR="0045203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  <w:r w:rsidR="009F4F98">
              <w:rPr>
                <w:rFonts w:ascii="Arial" w:hAnsi="Arial" w:cs="Arial"/>
                <w:sz w:val="28"/>
                <w:szCs w:val="28"/>
              </w:rPr>
              <w:t xml:space="preserve"> Non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 w:rsidR="009F4F9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2038">
              <w:rPr>
                <w:rFonts w:ascii="Arial" w:hAnsi="Arial" w:cs="Arial"/>
                <w:sz w:val="28"/>
                <w:szCs w:val="28"/>
              </w:rPr>
            </w:r>
            <w:r w:rsidR="0045203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  <w:r w:rsidR="009F4F98" w:rsidRPr="00FF21F7">
              <w:rPr>
                <w:rFonts w:ascii="Arial" w:hAnsi="Arial" w:cs="Arial"/>
                <w:sz w:val="28"/>
                <w:szCs w:val="28"/>
              </w:rPr>
              <w:t xml:space="preserve">Oui </w:t>
            </w:r>
          </w:p>
          <w:p w:rsidR="009F4F98" w:rsidRDefault="009F4F98" w:rsidP="009F4F98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:rsidR="00FF21F7" w:rsidRDefault="00FF21F7" w:rsidP="008424FA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8424FA" w:rsidRPr="008424FA" w:rsidRDefault="008424FA" w:rsidP="008424FA">
      <w:pPr>
        <w:pStyle w:val="NormalWeb"/>
        <w:spacing w:before="0" w:beforeAutospacing="0" w:after="0" w:afterAutospacing="0"/>
        <w:rPr>
          <w:rFonts w:ascii="Arial" w:hAnsi="Arial"/>
          <w:sz w:val="22"/>
          <w:szCs w:val="23"/>
        </w:rPr>
      </w:pPr>
      <w:r w:rsidRPr="008424FA">
        <w:rPr>
          <w:rFonts w:ascii="Arial" w:hAnsi="Arial"/>
          <w:b/>
          <w:sz w:val="22"/>
          <w:szCs w:val="23"/>
        </w:rPr>
        <w:t>Frais d’inscription</w:t>
      </w:r>
      <w:r w:rsidRPr="008424FA">
        <w:rPr>
          <w:rFonts w:ascii="Arial" w:hAnsi="Arial"/>
          <w:sz w:val="22"/>
          <w:szCs w:val="23"/>
        </w:rPr>
        <w:t xml:space="preserve">  pour la formation de 4 jours (Manuel de formation et dîner inclus): </w:t>
      </w:r>
    </w:p>
    <w:p w:rsidR="00496CFB" w:rsidRDefault="00496CFB" w:rsidP="008424FA">
      <w:pPr>
        <w:pStyle w:val="NormalWeb"/>
        <w:spacing w:before="0" w:beforeAutospacing="0" w:after="0" w:afterAutospacing="0"/>
        <w:rPr>
          <w:rFonts w:ascii="Arial" w:hAnsi="Arial"/>
          <w:sz w:val="22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254"/>
        <w:gridCol w:w="2528"/>
        <w:gridCol w:w="2528"/>
      </w:tblGrid>
      <w:tr w:rsidR="00496CFB" w:rsidTr="00496CFB">
        <w:trPr>
          <w:trHeight w:val="304"/>
        </w:trPr>
        <w:tc>
          <w:tcPr>
            <w:tcW w:w="2802" w:type="dxa"/>
          </w:tcPr>
          <w:p w:rsidR="00496CFB" w:rsidRPr="00496CFB" w:rsidRDefault="00496CFB" w:rsidP="00496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sz w:val="22"/>
                <w:szCs w:val="23"/>
              </w:rPr>
            </w:pPr>
            <w:r w:rsidRPr="00496CFB">
              <w:rPr>
                <w:rFonts w:ascii="Arial" w:hAnsi="Arial"/>
                <w:b/>
                <w:sz w:val="22"/>
                <w:szCs w:val="23"/>
              </w:rPr>
              <w:t>Montant avant taxes</w:t>
            </w:r>
          </w:p>
        </w:tc>
        <w:tc>
          <w:tcPr>
            <w:tcW w:w="2254" w:type="dxa"/>
          </w:tcPr>
          <w:p w:rsidR="00496CFB" w:rsidRPr="00496CFB" w:rsidRDefault="00496CFB" w:rsidP="00496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sz w:val="22"/>
                <w:szCs w:val="23"/>
              </w:rPr>
            </w:pPr>
            <w:r w:rsidRPr="00496CFB">
              <w:rPr>
                <w:rFonts w:ascii="Arial" w:hAnsi="Arial"/>
                <w:b/>
                <w:sz w:val="22"/>
                <w:szCs w:val="23"/>
              </w:rPr>
              <w:t>TPS (5%)</w:t>
            </w:r>
          </w:p>
        </w:tc>
        <w:tc>
          <w:tcPr>
            <w:tcW w:w="2528" w:type="dxa"/>
          </w:tcPr>
          <w:p w:rsidR="00496CFB" w:rsidRPr="00496CFB" w:rsidRDefault="00496CFB" w:rsidP="00496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sz w:val="22"/>
                <w:szCs w:val="23"/>
              </w:rPr>
            </w:pPr>
            <w:r w:rsidRPr="00496CFB">
              <w:rPr>
                <w:rFonts w:ascii="Arial" w:hAnsi="Arial"/>
                <w:b/>
                <w:sz w:val="22"/>
                <w:szCs w:val="23"/>
              </w:rPr>
              <w:t>TVQ (9,975%)</w:t>
            </w:r>
          </w:p>
        </w:tc>
        <w:tc>
          <w:tcPr>
            <w:tcW w:w="2528" w:type="dxa"/>
          </w:tcPr>
          <w:p w:rsidR="00496CFB" w:rsidRPr="00496CFB" w:rsidRDefault="00496CFB" w:rsidP="00496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sz w:val="22"/>
                <w:szCs w:val="23"/>
              </w:rPr>
            </w:pPr>
            <w:r w:rsidRPr="00496CFB">
              <w:rPr>
                <w:rFonts w:ascii="Arial" w:hAnsi="Arial"/>
                <w:b/>
                <w:sz w:val="22"/>
                <w:szCs w:val="23"/>
              </w:rPr>
              <w:t>Total (avec taxes)</w:t>
            </w:r>
          </w:p>
        </w:tc>
      </w:tr>
      <w:tr w:rsidR="00496CFB" w:rsidTr="00496CFB">
        <w:tc>
          <w:tcPr>
            <w:tcW w:w="2802" w:type="dxa"/>
          </w:tcPr>
          <w:p w:rsidR="00496CFB" w:rsidRDefault="00496CFB" w:rsidP="00496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450$</w:t>
            </w:r>
          </w:p>
        </w:tc>
        <w:tc>
          <w:tcPr>
            <w:tcW w:w="2254" w:type="dxa"/>
          </w:tcPr>
          <w:p w:rsidR="00496CFB" w:rsidRDefault="003474B6" w:rsidP="003474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22,50</w:t>
            </w:r>
            <w:r w:rsidR="00496CFB">
              <w:rPr>
                <w:rFonts w:ascii="Arial" w:hAnsi="Arial"/>
                <w:sz w:val="22"/>
                <w:szCs w:val="23"/>
              </w:rPr>
              <w:t>$</w:t>
            </w:r>
          </w:p>
        </w:tc>
        <w:tc>
          <w:tcPr>
            <w:tcW w:w="2528" w:type="dxa"/>
          </w:tcPr>
          <w:p w:rsidR="00496CFB" w:rsidRDefault="00496CFB" w:rsidP="00496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44,89$</w:t>
            </w:r>
          </w:p>
        </w:tc>
        <w:tc>
          <w:tcPr>
            <w:tcW w:w="2528" w:type="dxa"/>
          </w:tcPr>
          <w:p w:rsidR="00496CFB" w:rsidRPr="00496CFB" w:rsidRDefault="003474B6" w:rsidP="00496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sz w:val="22"/>
                <w:szCs w:val="23"/>
              </w:rPr>
            </w:pPr>
            <w:r>
              <w:rPr>
                <w:rFonts w:ascii="Arial" w:hAnsi="Arial"/>
                <w:b/>
                <w:sz w:val="22"/>
                <w:szCs w:val="23"/>
              </w:rPr>
              <w:t>517,39</w:t>
            </w:r>
            <w:r w:rsidR="00496CFB" w:rsidRPr="00496CFB">
              <w:rPr>
                <w:rFonts w:ascii="Arial" w:hAnsi="Arial"/>
                <w:b/>
                <w:sz w:val="22"/>
                <w:szCs w:val="23"/>
              </w:rPr>
              <w:t>$</w:t>
            </w:r>
          </w:p>
        </w:tc>
      </w:tr>
    </w:tbl>
    <w:p w:rsidR="00496CFB" w:rsidRDefault="00496CFB" w:rsidP="008424FA">
      <w:pPr>
        <w:pStyle w:val="NormalWeb"/>
        <w:spacing w:before="0" w:beforeAutospacing="0" w:after="0" w:afterAutospacing="0"/>
        <w:rPr>
          <w:rFonts w:ascii="Arial" w:hAnsi="Arial"/>
          <w:sz w:val="22"/>
          <w:szCs w:val="23"/>
        </w:rPr>
      </w:pPr>
    </w:p>
    <w:p w:rsidR="00496CFB" w:rsidRDefault="00496CFB" w:rsidP="008424FA">
      <w:pPr>
        <w:pStyle w:val="NormalWeb"/>
        <w:spacing w:before="0" w:beforeAutospacing="0" w:after="0" w:afterAutospacing="0"/>
        <w:rPr>
          <w:rFonts w:ascii="Arial" w:hAnsi="Arial"/>
          <w:sz w:val="22"/>
          <w:szCs w:val="23"/>
        </w:rPr>
      </w:pPr>
    </w:p>
    <w:p w:rsidR="00EE0D79" w:rsidRDefault="00EE0D79" w:rsidP="008424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24FA">
        <w:rPr>
          <w:rFonts w:ascii="Arial" w:hAnsi="Arial" w:cs="Arial"/>
          <w:sz w:val="22"/>
          <w:szCs w:val="22"/>
        </w:rPr>
        <w:t>Veuillez remplir ce formul</w:t>
      </w:r>
      <w:r w:rsidR="00A04F51">
        <w:rPr>
          <w:rFonts w:ascii="Arial" w:hAnsi="Arial" w:cs="Arial"/>
          <w:sz w:val="22"/>
          <w:szCs w:val="22"/>
        </w:rPr>
        <w:t xml:space="preserve">aire et le retourner </w:t>
      </w:r>
      <w:proofErr w:type="gramStart"/>
      <w:r w:rsidR="00A04F51">
        <w:rPr>
          <w:rFonts w:ascii="Arial" w:hAnsi="Arial" w:cs="Arial"/>
          <w:sz w:val="22"/>
          <w:szCs w:val="22"/>
        </w:rPr>
        <w:t>accompagné</w:t>
      </w:r>
      <w:proofErr w:type="gramEnd"/>
      <w:r w:rsidRPr="008424FA">
        <w:rPr>
          <w:rFonts w:ascii="Arial" w:hAnsi="Arial" w:cs="Arial"/>
          <w:sz w:val="22"/>
          <w:szCs w:val="22"/>
        </w:rPr>
        <w:t xml:space="preserve"> d’un chèque</w:t>
      </w:r>
      <w:r w:rsidR="008424FA" w:rsidRPr="008424FA">
        <w:rPr>
          <w:rFonts w:ascii="Arial" w:hAnsi="Arial" w:cs="Arial"/>
          <w:sz w:val="22"/>
          <w:szCs w:val="22"/>
        </w:rPr>
        <w:t xml:space="preserve"> de </w:t>
      </w:r>
      <w:r w:rsidR="00496CFB" w:rsidRPr="00496CFB">
        <w:rPr>
          <w:rFonts w:ascii="Arial" w:hAnsi="Arial" w:cs="Arial"/>
          <w:b/>
          <w:sz w:val="22"/>
          <w:szCs w:val="22"/>
        </w:rPr>
        <w:t>517,3</w:t>
      </w:r>
      <w:r w:rsidR="003474B6">
        <w:rPr>
          <w:rFonts w:ascii="Arial" w:hAnsi="Arial" w:cs="Arial"/>
          <w:b/>
          <w:sz w:val="22"/>
          <w:szCs w:val="22"/>
        </w:rPr>
        <w:t>9</w:t>
      </w:r>
      <w:r w:rsidR="00496CFB" w:rsidRPr="00496CFB">
        <w:rPr>
          <w:rFonts w:ascii="Arial" w:hAnsi="Arial" w:cs="Arial"/>
          <w:b/>
          <w:sz w:val="22"/>
          <w:szCs w:val="22"/>
        </w:rPr>
        <w:t>$</w:t>
      </w:r>
      <w:r w:rsidR="00496CFB">
        <w:rPr>
          <w:rFonts w:ascii="Arial" w:hAnsi="Arial" w:cs="Arial"/>
          <w:sz w:val="22"/>
          <w:szCs w:val="22"/>
        </w:rPr>
        <w:t xml:space="preserve"> </w:t>
      </w:r>
      <w:r w:rsidRPr="008424FA">
        <w:rPr>
          <w:rFonts w:ascii="Arial" w:hAnsi="Arial" w:cs="Arial"/>
          <w:sz w:val="22"/>
          <w:szCs w:val="22"/>
        </w:rPr>
        <w:t>en argent canadien</w:t>
      </w:r>
      <w:r w:rsidR="00496CFB">
        <w:rPr>
          <w:rFonts w:ascii="Arial" w:hAnsi="Arial" w:cs="Arial"/>
          <w:sz w:val="22"/>
          <w:szCs w:val="22"/>
        </w:rPr>
        <w:t>, daté du 1</w:t>
      </w:r>
      <w:r w:rsidR="00496CFB" w:rsidRPr="00496CFB">
        <w:rPr>
          <w:rFonts w:ascii="Arial" w:hAnsi="Arial" w:cs="Arial"/>
          <w:sz w:val="22"/>
          <w:szCs w:val="22"/>
          <w:vertAlign w:val="superscript"/>
        </w:rPr>
        <w:t>er</w:t>
      </w:r>
      <w:r w:rsidR="00496CFB">
        <w:rPr>
          <w:rFonts w:ascii="Arial" w:hAnsi="Arial" w:cs="Arial"/>
          <w:sz w:val="22"/>
          <w:szCs w:val="22"/>
        </w:rPr>
        <w:t xml:space="preserve"> mai 2016 </w:t>
      </w:r>
      <w:r w:rsidRPr="008424FA">
        <w:rPr>
          <w:rFonts w:ascii="Arial" w:hAnsi="Arial" w:cs="Arial"/>
          <w:sz w:val="22"/>
          <w:szCs w:val="22"/>
        </w:rPr>
        <w:t xml:space="preserve"> </w:t>
      </w:r>
      <w:r w:rsidRPr="008424FA">
        <w:rPr>
          <w:rFonts w:ascii="Arial" w:hAnsi="Arial" w:cs="Arial"/>
          <w:b/>
          <w:sz w:val="22"/>
          <w:szCs w:val="22"/>
        </w:rPr>
        <w:t>payable à l’ordre de l’Université de Montréal</w:t>
      </w:r>
      <w:r w:rsidRPr="008424FA">
        <w:rPr>
          <w:rFonts w:ascii="Arial" w:hAnsi="Arial" w:cs="Arial"/>
          <w:sz w:val="22"/>
          <w:szCs w:val="22"/>
        </w:rPr>
        <w:t xml:space="preserve"> à l’adresse suivante :</w:t>
      </w:r>
    </w:p>
    <w:p w:rsidR="008424FA" w:rsidRPr="008424FA" w:rsidRDefault="008424FA" w:rsidP="008424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E0D79" w:rsidRPr="008424FA" w:rsidRDefault="00EE0D79" w:rsidP="008424FA">
      <w:pPr>
        <w:rPr>
          <w:rFonts w:ascii="Arial" w:hAnsi="Arial" w:cs="Arial"/>
          <w:sz w:val="22"/>
          <w:szCs w:val="22"/>
          <w:lang w:val="fr-CA"/>
        </w:rPr>
      </w:pPr>
      <w:r w:rsidRPr="008424FA">
        <w:rPr>
          <w:rFonts w:ascii="Arial" w:hAnsi="Arial" w:cs="Arial"/>
          <w:color w:val="000000"/>
          <w:sz w:val="22"/>
          <w:szCs w:val="22"/>
          <w:lang w:val="fr-CA"/>
        </w:rPr>
        <w:t>Université de Montréal</w:t>
      </w:r>
      <w:r w:rsidRPr="008424FA">
        <w:rPr>
          <w:rFonts w:ascii="Arial" w:hAnsi="Arial" w:cs="Arial"/>
          <w:color w:val="000000"/>
          <w:sz w:val="22"/>
          <w:szCs w:val="22"/>
          <w:lang w:val="fr-CA"/>
        </w:rPr>
        <w:br/>
        <w:t>École de psychoéducation-FAS</w:t>
      </w:r>
    </w:p>
    <w:p w:rsidR="00EE0D79" w:rsidRPr="008424FA" w:rsidRDefault="00EE0D79" w:rsidP="008424FA">
      <w:pPr>
        <w:jc w:val="both"/>
        <w:rPr>
          <w:rFonts w:ascii="Arial" w:hAnsi="Arial" w:cs="Arial"/>
          <w:sz w:val="22"/>
          <w:szCs w:val="22"/>
          <w:lang w:val="fr-CA"/>
        </w:rPr>
      </w:pPr>
      <w:proofErr w:type="spellStart"/>
      <w:r w:rsidRPr="008424FA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J.Vaillancourt</w:t>
      </w:r>
      <w:proofErr w:type="spellEnd"/>
    </w:p>
    <w:p w:rsidR="00EE0D79" w:rsidRPr="008424FA" w:rsidRDefault="00EE0D79" w:rsidP="008424FA">
      <w:pPr>
        <w:jc w:val="both"/>
        <w:rPr>
          <w:rFonts w:ascii="Arial" w:hAnsi="Arial" w:cs="Arial"/>
          <w:sz w:val="22"/>
          <w:szCs w:val="22"/>
          <w:lang w:val="fr-CA"/>
        </w:rPr>
      </w:pPr>
      <w:r w:rsidRPr="008424FA">
        <w:rPr>
          <w:rFonts w:ascii="Arial" w:hAnsi="Arial" w:cs="Arial"/>
          <w:color w:val="000000"/>
          <w:sz w:val="22"/>
          <w:szCs w:val="22"/>
          <w:lang w:val="fr-CA"/>
        </w:rPr>
        <w:t>C.P. 6128, Succursale Centre-Ville, Montréal (</w:t>
      </w:r>
      <w:proofErr w:type="spellStart"/>
      <w:r w:rsidRPr="008424FA">
        <w:rPr>
          <w:rFonts w:ascii="Arial" w:hAnsi="Arial" w:cs="Arial"/>
          <w:color w:val="000000"/>
          <w:sz w:val="22"/>
          <w:szCs w:val="22"/>
          <w:lang w:val="fr-CA"/>
        </w:rPr>
        <w:t>Qc</w:t>
      </w:r>
      <w:proofErr w:type="spellEnd"/>
      <w:r w:rsidRPr="008424FA">
        <w:rPr>
          <w:rFonts w:ascii="Arial" w:hAnsi="Arial" w:cs="Arial"/>
          <w:color w:val="000000"/>
          <w:sz w:val="22"/>
          <w:szCs w:val="22"/>
          <w:lang w:val="fr-CA"/>
        </w:rPr>
        <w:t xml:space="preserve">) </w:t>
      </w:r>
    </w:p>
    <w:p w:rsidR="00EE0D79" w:rsidRPr="00496CFB" w:rsidRDefault="00EE0D79" w:rsidP="008424FA">
      <w:pPr>
        <w:rPr>
          <w:rFonts w:ascii="Arial" w:hAnsi="Arial" w:cs="Arial"/>
          <w:color w:val="000000"/>
          <w:sz w:val="22"/>
          <w:szCs w:val="22"/>
          <w:lang w:val="fr-CA"/>
        </w:rPr>
      </w:pPr>
      <w:r w:rsidRPr="00496CFB">
        <w:rPr>
          <w:rFonts w:ascii="Arial" w:hAnsi="Arial" w:cs="Arial"/>
          <w:color w:val="000000"/>
          <w:sz w:val="22"/>
          <w:szCs w:val="22"/>
          <w:lang w:val="fr-CA"/>
        </w:rPr>
        <w:t>H3C 3J7</w:t>
      </w:r>
    </w:p>
    <w:p w:rsidR="00EE0D79" w:rsidRDefault="00EE0D79" w:rsidP="00EE0D79">
      <w:pPr>
        <w:tabs>
          <w:tab w:val="left" w:pos="8079"/>
        </w:tabs>
        <w:rPr>
          <w:lang w:val="fr-CA"/>
        </w:rPr>
      </w:pPr>
    </w:p>
    <w:p w:rsidR="008424FA" w:rsidRDefault="008424FA" w:rsidP="00EE0D79">
      <w:pPr>
        <w:tabs>
          <w:tab w:val="left" w:pos="8079"/>
        </w:tabs>
        <w:rPr>
          <w:lang w:val="fr-CA"/>
        </w:rPr>
      </w:pPr>
    </w:p>
    <w:p w:rsidR="008424FA" w:rsidRDefault="008424FA" w:rsidP="008424FA">
      <w:pPr>
        <w:rPr>
          <w:rFonts w:ascii="Times New Roman" w:hAnsi="Times New Roman" w:cs="Times New Roman"/>
          <w:bCs/>
          <w:lang w:val="fr-CA"/>
        </w:rPr>
      </w:pPr>
      <w:r w:rsidRPr="00EE0D79">
        <w:rPr>
          <w:rFonts w:ascii="Arial" w:hAnsi="Arial" w:cs="Arial"/>
          <w:bCs/>
          <w:sz w:val="22"/>
          <w:szCs w:val="22"/>
          <w:lang w:val="fr-CA"/>
        </w:rPr>
        <w:t xml:space="preserve">Pour toutes questions, veuillez contacter Jessica Vaillancourt à l’adresse courriel suivante : </w:t>
      </w:r>
      <w:hyperlink r:id="rId7" w:history="1">
        <w:r w:rsidRPr="00EE0D79">
          <w:rPr>
            <w:rStyle w:val="Lienhypertexte"/>
            <w:rFonts w:ascii="Arial" w:hAnsi="Arial" w:cs="Arial"/>
            <w:bCs/>
            <w:sz w:val="22"/>
            <w:szCs w:val="22"/>
            <w:lang w:val="fr-CA"/>
          </w:rPr>
          <w:t>jessica.vaillancourt@umontreal.ca</w:t>
        </w:r>
      </w:hyperlink>
      <w:r w:rsidRPr="00EE0D79">
        <w:rPr>
          <w:rFonts w:ascii="Arial" w:hAnsi="Arial" w:cs="Arial"/>
          <w:bCs/>
          <w:sz w:val="22"/>
          <w:szCs w:val="22"/>
          <w:lang w:val="fr-CA"/>
        </w:rPr>
        <w:t xml:space="preserve"> ou par téléphone au (514) 343-6111 poste 2534</w:t>
      </w:r>
      <w:r>
        <w:rPr>
          <w:rFonts w:ascii="Times New Roman" w:hAnsi="Times New Roman" w:cs="Times New Roman"/>
          <w:bCs/>
          <w:lang w:val="fr-CA"/>
        </w:rPr>
        <w:t>.</w:t>
      </w:r>
    </w:p>
    <w:p w:rsidR="008424FA" w:rsidRPr="00EE0D79" w:rsidRDefault="008424FA" w:rsidP="00EE0D79">
      <w:pPr>
        <w:tabs>
          <w:tab w:val="left" w:pos="8079"/>
        </w:tabs>
        <w:rPr>
          <w:lang w:val="fr-CA"/>
        </w:rPr>
      </w:pPr>
    </w:p>
    <w:sectPr w:rsidR="008424FA" w:rsidRPr="00EE0D79" w:rsidSect="008424F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j6bdiYgELUjf1OpNRG540RIy7Es=" w:salt="rA66lwC+TgTmiwJAikjUg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0D79"/>
    <w:rsid w:val="001069DD"/>
    <w:rsid w:val="001965B7"/>
    <w:rsid w:val="003474B6"/>
    <w:rsid w:val="00452038"/>
    <w:rsid w:val="00496CFB"/>
    <w:rsid w:val="008424FA"/>
    <w:rsid w:val="009F4F98"/>
    <w:rsid w:val="00A0446F"/>
    <w:rsid w:val="00A04F51"/>
    <w:rsid w:val="00C367E6"/>
    <w:rsid w:val="00CB2925"/>
    <w:rsid w:val="00E868F4"/>
    <w:rsid w:val="00EE0D79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79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E0D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0D79"/>
    <w:pPr>
      <w:widowControl/>
      <w:spacing w:before="100" w:beforeAutospacing="1" w:after="100" w:afterAutospacing="1"/>
    </w:pPr>
    <w:rPr>
      <w:rFonts w:ascii="Times New Roman" w:hAnsi="Times New Roman" w:cs="Times New Roman"/>
      <w:lang w:val="fr-CA" w:eastAsia="fr-CA"/>
    </w:rPr>
  </w:style>
  <w:style w:type="table" w:styleId="Grilledutableau">
    <w:name w:val="Table Grid"/>
    <w:basedOn w:val="TableauNormal"/>
    <w:rsid w:val="00EE0D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ssica.vaillancourt@umontrea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E2D5D-CDDF-4978-8343-FEEC4331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Patou</dc:creator>
  <cp:lastModifiedBy>Utilisateur Windows</cp:lastModifiedBy>
  <cp:revision>10</cp:revision>
  <dcterms:created xsi:type="dcterms:W3CDTF">2016-01-24T22:45:00Z</dcterms:created>
  <dcterms:modified xsi:type="dcterms:W3CDTF">2016-02-03T20:27:00Z</dcterms:modified>
</cp:coreProperties>
</file>